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0FA" w:rsidRPr="001260FA" w:rsidRDefault="001260FA" w:rsidP="001260FA">
      <w:pPr>
        <w:spacing w:line="240" w:lineRule="auto"/>
        <w:rPr>
          <w:szCs w:val="28"/>
        </w:rPr>
      </w:pPr>
      <w:r w:rsidRPr="001260FA">
        <w:rPr>
          <w:szCs w:val="28"/>
        </w:rPr>
        <w:t>Verksamh</w:t>
      </w:r>
      <w:r>
        <w:rPr>
          <w:szCs w:val="28"/>
        </w:rPr>
        <w:t xml:space="preserve">et för </w:t>
      </w:r>
      <w:r w:rsidRPr="001260FA">
        <w:rPr>
          <w:szCs w:val="28"/>
        </w:rPr>
        <w:t>barn och föräldrar</w:t>
      </w:r>
    </w:p>
    <w:p w:rsidR="001260FA" w:rsidRPr="001260FA" w:rsidRDefault="001260FA" w:rsidP="001260FA">
      <w:pPr>
        <w:spacing w:line="240" w:lineRule="auto"/>
        <w:rPr>
          <w:szCs w:val="28"/>
        </w:rPr>
      </w:pPr>
    </w:p>
    <w:p w:rsidR="001260FA" w:rsidRPr="001260FA" w:rsidRDefault="001260FA" w:rsidP="001260FA">
      <w:pPr>
        <w:spacing w:line="240" w:lineRule="auto"/>
        <w:rPr>
          <w:szCs w:val="28"/>
        </w:rPr>
      </w:pPr>
      <w:r w:rsidRPr="001260FA">
        <w:rPr>
          <w:szCs w:val="28"/>
        </w:rPr>
        <w:t>Som medlem i Synskadades Riksförbund får:</w:t>
      </w:r>
    </w:p>
    <w:p w:rsidR="001260FA" w:rsidRPr="001260FA" w:rsidRDefault="001260FA" w:rsidP="001260FA">
      <w:pPr>
        <w:spacing w:line="240" w:lineRule="auto"/>
        <w:rPr>
          <w:szCs w:val="28"/>
        </w:rPr>
      </w:pPr>
      <w:r w:rsidRPr="001260FA">
        <w:rPr>
          <w:caps/>
          <w:szCs w:val="28"/>
        </w:rPr>
        <w:t>barn</w:t>
      </w:r>
      <w:r w:rsidRPr="001260FA">
        <w:rPr>
          <w:szCs w:val="28"/>
        </w:rPr>
        <w:t>:</w:t>
      </w:r>
    </w:p>
    <w:p w:rsidR="001260FA" w:rsidRPr="001260FA" w:rsidRDefault="001260FA" w:rsidP="001260FA">
      <w:pPr>
        <w:spacing w:line="240" w:lineRule="auto"/>
        <w:rPr>
          <w:szCs w:val="28"/>
        </w:rPr>
      </w:pPr>
      <w:r w:rsidRPr="001260FA">
        <w:rPr>
          <w:szCs w:val="28"/>
        </w:rPr>
        <w:t>Läger, temahelger och resor</w:t>
      </w:r>
    </w:p>
    <w:p w:rsidR="001260FA" w:rsidRPr="001260FA" w:rsidRDefault="001260FA" w:rsidP="001260FA">
      <w:pPr>
        <w:spacing w:line="240" w:lineRule="auto"/>
        <w:rPr>
          <w:szCs w:val="28"/>
        </w:rPr>
      </w:pPr>
      <w:r w:rsidRPr="001260FA">
        <w:rPr>
          <w:szCs w:val="28"/>
        </w:rPr>
        <w:t xml:space="preserve">Varje år ordnar vi läger och aktiviteter för barn och unga. Emellanåt blir det någon resa för de upp till 18 år. </w:t>
      </w:r>
    </w:p>
    <w:p w:rsidR="001260FA" w:rsidRPr="001260FA" w:rsidRDefault="001260FA" w:rsidP="001260FA">
      <w:pPr>
        <w:spacing w:line="240" w:lineRule="auto"/>
        <w:rPr>
          <w:szCs w:val="28"/>
        </w:rPr>
      </w:pPr>
      <w:r w:rsidRPr="001260FA">
        <w:rPr>
          <w:szCs w:val="28"/>
        </w:rPr>
        <w:t xml:space="preserve">Tidningen </w:t>
      </w:r>
      <w:proofErr w:type="spellStart"/>
      <w:r w:rsidRPr="001260FA">
        <w:rPr>
          <w:szCs w:val="28"/>
        </w:rPr>
        <w:t>Oboj</w:t>
      </w:r>
      <w:proofErr w:type="spellEnd"/>
    </w:p>
    <w:p w:rsidR="001260FA" w:rsidRPr="001260FA" w:rsidRDefault="001260FA" w:rsidP="001260FA">
      <w:pPr>
        <w:spacing w:line="240" w:lineRule="auto"/>
        <w:rPr>
          <w:szCs w:val="28"/>
        </w:rPr>
      </w:pPr>
      <w:r w:rsidRPr="001260FA">
        <w:rPr>
          <w:szCs w:val="28"/>
        </w:rPr>
        <w:t xml:space="preserve">Medlemmar mellan sex och arton år får taltidningen </w:t>
      </w:r>
      <w:proofErr w:type="spellStart"/>
      <w:r w:rsidRPr="001260FA">
        <w:rPr>
          <w:szCs w:val="28"/>
        </w:rPr>
        <w:t>Oboj</w:t>
      </w:r>
      <w:proofErr w:type="spellEnd"/>
      <w:r w:rsidRPr="001260FA">
        <w:rPr>
          <w:szCs w:val="28"/>
        </w:rPr>
        <w:t xml:space="preserve">. Den kommer ut sex gånger per år på </w:t>
      </w:r>
      <w:proofErr w:type="spellStart"/>
      <w:r w:rsidRPr="001260FA">
        <w:rPr>
          <w:szCs w:val="28"/>
        </w:rPr>
        <w:t>daisyskiva</w:t>
      </w:r>
      <w:proofErr w:type="spellEnd"/>
      <w:r w:rsidRPr="001260FA">
        <w:rPr>
          <w:szCs w:val="28"/>
        </w:rPr>
        <w:t xml:space="preserve"> och som </w:t>
      </w:r>
      <w:proofErr w:type="spellStart"/>
      <w:r w:rsidRPr="001260FA">
        <w:rPr>
          <w:szCs w:val="28"/>
        </w:rPr>
        <w:t>podcast</w:t>
      </w:r>
      <w:proofErr w:type="spellEnd"/>
      <w:r w:rsidRPr="001260FA">
        <w:rPr>
          <w:szCs w:val="28"/>
        </w:rPr>
        <w:t>. Läs mer på: srf.nu/</w:t>
      </w:r>
      <w:proofErr w:type="spellStart"/>
      <w:r w:rsidRPr="001260FA">
        <w:rPr>
          <w:szCs w:val="28"/>
        </w:rPr>
        <w:t>oboj</w:t>
      </w:r>
      <w:proofErr w:type="spellEnd"/>
    </w:p>
    <w:p w:rsidR="001260FA" w:rsidRPr="001260FA" w:rsidRDefault="001260FA" w:rsidP="001260FA">
      <w:pPr>
        <w:spacing w:line="240" w:lineRule="auto"/>
        <w:rPr>
          <w:szCs w:val="28"/>
        </w:rPr>
      </w:pPr>
      <w:r w:rsidRPr="001260FA">
        <w:rPr>
          <w:szCs w:val="28"/>
        </w:rPr>
        <w:t>Barn- och ungdomsråd</w:t>
      </w:r>
    </w:p>
    <w:p w:rsidR="001260FA" w:rsidRPr="001260FA" w:rsidRDefault="001260FA" w:rsidP="001260FA">
      <w:pPr>
        <w:spacing w:line="240" w:lineRule="auto"/>
        <w:rPr>
          <w:szCs w:val="28"/>
        </w:rPr>
      </w:pPr>
      <w:r w:rsidRPr="001260FA">
        <w:rPr>
          <w:szCs w:val="28"/>
        </w:rPr>
        <w:t xml:space="preserve">I SRF:s barn- och ungdoms­råd kan du vara med och </w:t>
      </w:r>
      <w:r w:rsidRPr="001260FA">
        <w:rPr>
          <w:szCs w:val="28"/>
        </w:rPr>
        <w:br/>
        <w:t xml:space="preserve">påverka frågor som rör barn och unga med synned­sättning. </w:t>
      </w:r>
      <w:r w:rsidRPr="001260FA">
        <w:rPr>
          <w:szCs w:val="28"/>
        </w:rPr>
        <w:br/>
        <w:t>Kontakta oss om du vill vara med – din åsikt är viktig!</w:t>
      </w:r>
    </w:p>
    <w:p w:rsidR="001260FA" w:rsidRPr="001260FA" w:rsidRDefault="001260FA" w:rsidP="001260FA">
      <w:pPr>
        <w:spacing w:line="240" w:lineRule="auto"/>
        <w:rPr>
          <w:szCs w:val="28"/>
        </w:rPr>
      </w:pPr>
      <w:r w:rsidRPr="001260FA">
        <w:rPr>
          <w:szCs w:val="28"/>
        </w:rPr>
        <w:t>Stödperson/fadder</w:t>
      </w:r>
    </w:p>
    <w:p w:rsidR="001260FA" w:rsidRPr="001260FA" w:rsidRDefault="001260FA" w:rsidP="001260FA">
      <w:pPr>
        <w:spacing w:line="240" w:lineRule="auto"/>
        <w:rPr>
          <w:szCs w:val="28"/>
        </w:rPr>
      </w:pPr>
      <w:r w:rsidRPr="001260FA">
        <w:rPr>
          <w:szCs w:val="28"/>
        </w:rPr>
        <w:t xml:space="preserve">En fadder är en ung vuxen med synnedsättning som </w:t>
      </w:r>
      <w:r w:rsidRPr="001260FA">
        <w:rPr>
          <w:szCs w:val="28"/>
        </w:rPr>
        <w:br/>
        <w:t xml:space="preserve">du kan du snacka med om allt du funderar över. Vill du ha </w:t>
      </w:r>
      <w:r w:rsidRPr="001260FA">
        <w:rPr>
          <w:szCs w:val="28"/>
        </w:rPr>
        <w:br/>
        <w:t>en fadder eller vill du själv bli fadder – hör av dig!</w:t>
      </w:r>
    </w:p>
    <w:p w:rsidR="001260FA" w:rsidRPr="001260FA" w:rsidRDefault="001260FA" w:rsidP="001260FA">
      <w:pPr>
        <w:spacing w:line="240" w:lineRule="auto"/>
        <w:rPr>
          <w:szCs w:val="28"/>
        </w:rPr>
      </w:pPr>
      <w:r w:rsidRPr="001260FA">
        <w:rPr>
          <w:szCs w:val="28"/>
        </w:rPr>
        <w:t>Barnsidor på webben</w:t>
      </w:r>
    </w:p>
    <w:p w:rsidR="001260FA" w:rsidRPr="001260FA" w:rsidRDefault="001260FA" w:rsidP="001260FA">
      <w:pPr>
        <w:spacing w:line="240" w:lineRule="auto"/>
        <w:rPr>
          <w:szCs w:val="28"/>
        </w:rPr>
      </w:pPr>
      <w:r w:rsidRPr="001260FA">
        <w:rPr>
          <w:szCs w:val="28"/>
        </w:rPr>
        <w:t xml:space="preserve">På vår webbplats: srf.nu/ung kan du läsa mer om vad </w:t>
      </w:r>
      <w:r w:rsidRPr="001260FA">
        <w:rPr>
          <w:szCs w:val="28"/>
        </w:rPr>
        <w:br/>
        <w:t>vi gör för dig som är under 18 år.</w:t>
      </w:r>
    </w:p>
    <w:p w:rsidR="001260FA" w:rsidRPr="001260FA" w:rsidRDefault="001260FA" w:rsidP="001260FA">
      <w:pPr>
        <w:spacing w:line="240" w:lineRule="auto"/>
        <w:rPr>
          <w:szCs w:val="28"/>
        </w:rPr>
      </w:pPr>
      <w:r w:rsidRPr="001260FA">
        <w:rPr>
          <w:caps/>
          <w:szCs w:val="28"/>
        </w:rPr>
        <w:t xml:space="preserve">föräldrar </w:t>
      </w:r>
      <w:r w:rsidRPr="001260FA">
        <w:rPr>
          <w:szCs w:val="28"/>
        </w:rPr>
        <w:t>och</w:t>
      </w:r>
      <w:r w:rsidRPr="001260FA">
        <w:rPr>
          <w:caps/>
          <w:szCs w:val="28"/>
        </w:rPr>
        <w:t xml:space="preserve"> anhöriga:</w:t>
      </w:r>
    </w:p>
    <w:p w:rsidR="001260FA" w:rsidRPr="001260FA" w:rsidRDefault="001260FA" w:rsidP="001260FA">
      <w:pPr>
        <w:spacing w:line="240" w:lineRule="auto"/>
        <w:rPr>
          <w:szCs w:val="28"/>
        </w:rPr>
      </w:pPr>
      <w:r w:rsidRPr="001260FA">
        <w:rPr>
          <w:szCs w:val="28"/>
        </w:rPr>
        <w:t>Föräldra- och anhörigkurs</w:t>
      </w:r>
    </w:p>
    <w:p w:rsidR="001260FA" w:rsidRPr="001260FA" w:rsidRDefault="001260FA" w:rsidP="001260FA">
      <w:pPr>
        <w:spacing w:line="240" w:lineRule="auto"/>
        <w:rPr>
          <w:szCs w:val="28"/>
        </w:rPr>
      </w:pPr>
      <w:r w:rsidRPr="001260FA">
        <w:rPr>
          <w:szCs w:val="28"/>
        </w:rPr>
        <w:t>Vartannat år ordnar vi en föräldrakurs och vartannat år en kurs för anhöriga. Förutom att tala om barnets utveckling och hur den kan stimuleras talar vi om vad samhället kan göra för er. Att dela erfarenheter och knyta kontakter är även det en viktig del i våra kurser.</w:t>
      </w:r>
    </w:p>
    <w:p w:rsidR="001260FA" w:rsidRPr="001260FA" w:rsidRDefault="001260FA" w:rsidP="001260FA">
      <w:pPr>
        <w:spacing w:line="240" w:lineRule="auto"/>
        <w:rPr>
          <w:szCs w:val="28"/>
        </w:rPr>
      </w:pPr>
      <w:r w:rsidRPr="001260FA">
        <w:rPr>
          <w:szCs w:val="28"/>
        </w:rPr>
        <w:t>Kontaktförälder</w:t>
      </w:r>
    </w:p>
    <w:p w:rsidR="001260FA" w:rsidRPr="001260FA" w:rsidRDefault="001260FA" w:rsidP="001260FA">
      <w:pPr>
        <w:spacing w:line="240" w:lineRule="auto"/>
        <w:rPr>
          <w:szCs w:val="28"/>
        </w:rPr>
      </w:pPr>
      <w:r w:rsidRPr="001260FA">
        <w:rPr>
          <w:szCs w:val="28"/>
        </w:rPr>
        <w:t xml:space="preserve">Vill du ha stöd i föräldrarollen och tala med någon som också har barn med synnedsättning? Hör av dig till någon av våra kontaktföräldrar. Du finner dem på: </w:t>
      </w:r>
      <w:r w:rsidRPr="001260FA">
        <w:rPr>
          <w:szCs w:val="28"/>
        </w:rPr>
        <w:br/>
        <w:t>srf.nu/</w:t>
      </w:r>
      <w:proofErr w:type="spellStart"/>
      <w:r w:rsidRPr="001260FA">
        <w:rPr>
          <w:szCs w:val="28"/>
        </w:rPr>
        <w:t>kontaktforaldrar</w:t>
      </w:r>
      <w:proofErr w:type="spellEnd"/>
    </w:p>
    <w:p w:rsidR="001260FA" w:rsidRPr="001260FA" w:rsidRDefault="001260FA" w:rsidP="001260FA">
      <w:pPr>
        <w:spacing w:line="240" w:lineRule="auto"/>
        <w:rPr>
          <w:szCs w:val="28"/>
        </w:rPr>
      </w:pPr>
      <w:r w:rsidRPr="001260FA">
        <w:rPr>
          <w:szCs w:val="28"/>
        </w:rPr>
        <w:t>Vill du själv vara ett stöd för andra – kontakta oss!</w:t>
      </w:r>
    </w:p>
    <w:p w:rsidR="001260FA" w:rsidRPr="001260FA" w:rsidRDefault="001260FA" w:rsidP="001260FA">
      <w:pPr>
        <w:spacing w:line="240" w:lineRule="auto"/>
        <w:rPr>
          <w:szCs w:val="28"/>
        </w:rPr>
      </w:pPr>
      <w:r w:rsidRPr="001260FA">
        <w:rPr>
          <w:szCs w:val="28"/>
        </w:rPr>
        <w:t>Tidningen Perspektiv</w:t>
      </w:r>
    </w:p>
    <w:p w:rsidR="001260FA" w:rsidRPr="001260FA" w:rsidRDefault="001260FA" w:rsidP="001260FA">
      <w:pPr>
        <w:spacing w:line="240" w:lineRule="auto"/>
        <w:rPr>
          <w:szCs w:val="28"/>
        </w:rPr>
      </w:pPr>
      <w:r w:rsidRPr="001260FA">
        <w:rPr>
          <w:szCs w:val="28"/>
        </w:rPr>
        <w:lastRenderedPageBreak/>
        <w:t>Som medlem får du vår tidning Perspektiv som kommer ut sex gånger per år. Där tar vi upp ämnen som berör personer med synnedsättningar och deras anhöriga. Tidningen finns i tryckt form, i punktskrift och på Daisyskiva. Hör gärna av dig om ämnen du vill att vi skriver om: srf.perspektiv@srf.nu</w:t>
      </w:r>
    </w:p>
    <w:p w:rsidR="001260FA" w:rsidRPr="001260FA" w:rsidRDefault="001260FA" w:rsidP="001260FA">
      <w:pPr>
        <w:spacing w:line="240" w:lineRule="auto"/>
        <w:rPr>
          <w:szCs w:val="28"/>
        </w:rPr>
      </w:pPr>
      <w:r w:rsidRPr="001260FA">
        <w:rPr>
          <w:szCs w:val="28"/>
        </w:rPr>
        <w:t>Utskick till medlemmar</w:t>
      </w:r>
    </w:p>
    <w:p w:rsidR="001260FA" w:rsidRPr="001260FA" w:rsidRDefault="001260FA" w:rsidP="001260FA">
      <w:pPr>
        <w:spacing w:line="240" w:lineRule="auto"/>
        <w:rPr>
          <w:szCs w:val="28"/>
        </w:rPr>
      </w:pPr>
      <w:r w:rsidRPr="001260FA">
        <w:rPr>
          <w:szCs w:val="28"/>
        </w:rPr>
        <w:t xml:space="preserve">I början av varje år skickar vi till våra barnmedlemmar </w:t>
      </w:r>
      <w:r w:rsidRPr="001260FA">
        <w:rPr>
          <w:szCs w:val="28"/>
        </w:rPr>
        <w:br/>
        <w:t>ut information om årets aktiviteter.</w:t>
      </w:r>
    </w:p>
    <w:p w:rsidR="001260FA" w:rsidRPr="001260FA" w:rsidRDefault="001260FA" w:rsidP="001260FA">
      <w:pPr>
        <w:spacing w:line="240" w:lineRule="auto"/>
        <w:rPr>
          <w:szCs w:val="28"/>
        </w:rPr>
      </w:pPr>
      <w:r w:rsidRPr="001260FA">
        <w:rPr>
          <w:szCs w:val="28"/>
        </w:rPr>
        <w:t>Mer information</w:t>
      </w:r>
    </w:p>
    <w:p w:rsidR="001260FA" w:rsidRPr="001260FA" w:rsidRDefault="001260FA" w:rsidP="001260FA">
      <w:pPr>
        <w:spacing w:line="240" w:lineRule="auto"/>
        <w:rPr>
          <w:szCs w:val="28"/>
        </w:rPr>
      </w:pPr>
      <w:r w:rsidRPr="001260FA">
        <w:rPr>
          <w:szCs w:val="28"/>
        </w:rPr>
        <w:t xml:space="preserve">Läs mer om vad vi gör för barn och föräldrar här: srf.nu/barn </w:t>
      </w:r>
      <w:r w:rsidRPr="001260FA">
        <w:rPr>
          <w:szCs w:val="28"/>
        </w:rPr>
        <w:br/>
        <w:t xml:space="preserve">Har du mer specifika frågor, kontakta Christine </w:t>
      </w:r>
      <w:proofErr w:type="spellStart"/>
      <w:r w:rsidRPr="001260FA">
        <w:rPr>
          <w:szCs w:val="28"/>
        </w:rPr>
        <w:t>Hèli</w:t>
      </w:r>
      <w:proofErr w:type="spellEnd"/>
      <w:r w:rsidRPr="001260FA">
        <w:rPr>
          <w:szCs w:val="28"/>
        </w:rPr>
        <w:t xml:space="preserve">, </w:t>
      </w:r>
      <w:r w:rsidRPr="001260FA">
        <w:rPr>
          <w:szCs w:val="28"/>
        </w:rPr>
        <w:br/>
        <w:t>telefon: 08-39 92 46 e-post: christine.heli@srf.nu</w:t>
      </w:r>
    </w:p>
    <w:p w:rsidR="001260FA" w:rsidRPr="001260FA" w:rsidRDefault="001260FA" w:rsidP="001260FA">
      <w:pPr>
        <w:spacing w:line="240" w:lineRule="auto"/>
        <w:rPr>
          <w:szCs w:val="28"/>
        </w:rPr>
      </w:pPr>
      <w:r w:rsidRPr="001260FA">
        <w:rPr>
          <w:szCs w:val="28"/>
        </w:rPr>
        <w:t>Om Synskadades Riksförbund</w:t>
      </w:r>
    </w:p>
    <w:p w:rsidR="001260FA" w:rsidRPr="001260FA" w:rsidRDefault="001260FA" w:rsidP="001260FA">
      <w:pPr>
        <w:spacing w:line="240" w:lineRule="auto"/>
        <w:rPr>
          <w:szCs w:val="28"/>
        </w:rPr>
      </w:pPr>
      <w:r w:rsidRPr="001260FA">
        <w:rPr>
          <w:szCs w:val="28"/>
        </w:rPr>
        <w:t xml:space="preserve">Vi arbetar för att personer med synnedsättning i alla åldrar ska kunna leva ett liv utan begränsningar. Vi är pådrivande inför politiska beslut och arbetar aktivt i frågor som rör bland annat habilitering och skola för barn och unga samt stöd till föräldrar. Som medlem stödjer du vårt viktiga arbete. </w:t>
      </w:r>
    </w:p>
    <w:p w:rsidR="001260FA" w:rsidRPr="001260FA" w:rsidRDefault="001260FA" w:rsidP="001260FA">
      <w:pPr>
        <w:spacing w:line="240" w:lineRule="auto"/>
        <w:rPr>
          <w:szCs w:val="28"/>
        </w:rPr>
      </w:pPr>
      <w:r w:rsidRPr="001260FA">
        <w:rPr>
          <w:szCs w:val="28"/>
        </w:rPr>
        <w:t xml:space="preserve">Du kan även vara med och påverka </w:t>
      </w:r>
      <w:bookmarkStart w:id="0" w:name="_GoBack"/>
      <w:bookmarkEnd w:id="0"/>
      <w:r w:rsidRPr="001260FA">
        <w:rPr>
          <w:szCs w:val="28"/>
        </w:rPr>
        <w:t xml:space="preserve">vilka frågor vi ska driva. </w:t>
      </w:r>
    </w:p>
    <w:p w:rsidR="001260FA" w:rsidRPr="001260FA" w:rsidRDefault="001260FA" w:rsidP="001260FA">
      <w:pPr>
        <w:spacing w:line="240" w:lineRule="auto"/>
        <w:rPr>
          <w:szCs w:val="28"/>
        </w:rPr>
      </w:pPr>
      <w:r w:rsidRPr="001260FA">
        <w:rPr>
          <w:szCs w:val="28"/>
        </w:rPr>
        <w:t>Ju fler vi är desto starkare blir vi!</w:t>
      </w:r>
    </w:p>
    <w:p w:rsidR="001260FA" w:rsidRPr="001260FA" w:rsidRDefault="001260FA" w:rsidP="001260FA">
      <w:pPr>
        <w:spacing w:line="240" w:lineRule="auto"/>
        <w:rPr>
          <w:szCs w:val="28"/>
        </w:rPr>
      </w:pPr>
      <w:r w:rsidRPr="001260FA">
        <w:rPr>
          <w:szCs w:val="28"/>
        </w:rPr>
        <w:t>Medlemskap</w:t>
      </w:r>
    </w:p>
    <w:p w:rsidR="001260FA" w:rsidRPr="001260FA" w:rsidRDefault="001260FA" w:rsidP="001260FA">
      <w:pPr>
        <w:spacing w:line="240" w:lineRule="auto"/>
        <w:rPr>
          <w:szCs w:val="28"/>
        </w:rPr>
      </w:pPr>
      <w:r w:rsidRPr="001260FA">
        <w:rPr>
          <w:szCs w:val="28"/>
        </w:rPr>
        <w:t>Sök medlemskap för dig och ditt barn på srf.nu/medlem</w:t>
      </w:r>
    </w:p>
    <w:p w:rsidR="005A1E70" w:rsidRPr="001260FA" w:rsidRDefault="001260FA" w:rsidP="001260FA">
      <w:pPr>
        <w:spacing w:line="240" w:lineRule="auto"/>
        <w:rPr>
          <w:szCs w:val="28"/>
        </w:rPr>
      </w:pPr>
      <w:r w:rsidRPr="001260FA">
        <w:rPr>
          <w:szCs w:val="28"/>
        </w:rPr>
        <w:t>Har du frågor eller vill ha hjälp att bli medlem kontakta oss via e-post: medlemsansokan@srf.nu eller på telefon: 08-39 91 20</w:t>
      </w:r>
    </w:p>
    <w:p w:rsidR="001260FA" w:rsidRPr="001260FA" w:rsidRDefault="001260FA" w:rsidP="001260FA">
      <w:pPr>
        <w:spacing w:line="240" w:lineRule="auto"/>
        <w:rPr>
          <w:szCs w:val="28"/>
        </w:rPr>
      </w:pPr>
      <w:r w:rsidRPr="001260FA">
        <w:rPr>
          <w:szCs w:val="28"/>
        </w:rPr>
        <w:t xml:space="preserve">Detta material finns i följande versioner: på papper i tryckt text, </w:t>
      </w:r>
      <w:r w:rsidRPr="001260FA">
        <w:rPr>
          <w:szCs w:val="28"/>
        </w:rPr>
        <w:br/>
        <w:t xml:space="preserve">som punktskrift, som </w:t>
      </w:r>
      <w:proofErr w:type="spellStart"/>
      <w:r w:rsidRPr="001260FA">
        <w:rPr>
          <w:szCs w:val="28"/>
        </w:rPr>
        <w:t>word</w:t>
      </w:r>
      <w:proofErr w:type="spellEnd"/>
      <w:r w:rsidRPr="001260FA">
        <w:rPr>
          <w:szCs w:val="28"/>
        </w:rPr>
        <w:t xml:space="preserve">-fil, samt inläst på CD i DAISY-format. </w:t>
      </w:r>
    </w:p>
    <w:p w:rsidR="001260FA" w:rsidRPr="001260FA" w:rsidRDefault="001260FA" w:rsidP="001260FA">
      <w:pPr>
        <w:spacing w:line="240" w:lineRule="auto"/>
        <w:rPr>
          <w:szCs w:val="28"/>
        </w:rPr>
      </w:pPr>
      <w:r w:rsidRPr="001260FA">
        <w:rPr>
          <w:szCs w:val="28"/>
        </w:rPr>
        <w:t xml:space="preserve">Beställs hos SRF Kontorsservice, </w:t>
      </w:r>
      <w:proofErr w:type="spellStart"/>
      <w:r w:rsidRPr="001260FA">
        <w:rPr>
          <w:szCs w:val="28"/>
        </w:rPr>
        <w:t>tel</w:t>
      </w:r>
      <w:proofErr w:type="spellEnd"/>
      <w:r w:rsidRPr="001260FA">
        <w:rPr>
          <w:szCs w:val="28"/>
        </w:rPr>
        <w:t xml:space="preserve">: 08-39 90 00 </w:t>
      </w:r>
      <w:r w:rsidRPr="001260FA">
        <w:rPr>
          <w:szCs w:val="28"/>
        </w:rPr>
        <w:br/>
        <w:t xml:space="preserve">eller via e-post: </w:t>
      </w:r>
      <w:hyperlink r:id="rId5" w:history="1">
        <w:r w:rsidRPr="001260FA">
          <w:rPr>
            <w:rStyle w:val="Hyperlnk"/>
            <w:rFonts w:cs="Arial"/>
            <w:szCs w:val="28"/>
          </w:rPr>
          <w:t>kontorsservice@srf.nu</w:t>
        </w:r>
      </w:hyperlink>
    </w:p>
    <w:p w:rsidR="001260FA" w:rsidRPr="001260FA" w:rsidRDefault="001260FA" w:rsidP="001260FA">
      <w:pPr>
        <w:spacing w:line="240" w:lineRule="auto"/>
        <w:rPr>
          <w:szCs w:val="28"/>
        </w:rPr>
      </w:pPr>
      <w:r w:rsidRPr="001260FA">
        <w:rPr>
          <w:szCs w:val="28"/>
        </w:rPr>
        <w:t>Synskadades Riksförbund · 122 88 Enskede</w:t>
      </w:r>
    </w:p>
    <w:p w:rsidR="001260FA" w:rsidRPr="001260FA" w:rsidRDefault="001260FA" w:rsidP="001260FA">
      <w:pPr>
        <w:spacing w:line="240" w:lineRule="auto"/>
        <w:rPr>
          <w:szCs w:val="28"/>
        </w:rPr>
      </w:pPr>
      <w:proofErr w:type="spellStart"/>
      <w:r w:rsidRPr="001260FA">
        <w:rPr>
          <w:szCs w:val="28"/>
        </w:rPr>
        <w:t>tel</w:t>
      </w:r>
      <w:proofErr w:type="spellEnd"/>
      <w:r w:rsidRPr="001260FA">
        <w:rPr>
          <w:szCs w:val="28"/>
        </w:rPr>
        <w:t>: 08-39 90 00 · fax: 08-39 93 22</w:t>
      </w:r>
    </w:p>
    <w:p w:rsidR="001260FA" w:rsidRPr="001260FA" w:rsidRDefault="001260FA" w:rsidP="001260FA">
      <w:pPr>
        <w:spacing w:line="240" w:lineRule="auto"/>
        <w:rPr>
          <w:szCs w:val="28"/>
        </w:rPr>
      </w:pPr>
      <w:r w:rsidRPr="001260FA">
        <w:rPr>
          <w:szCs w:val="28"/>
        </w:rPr>
        <w:t xml:space="preserve">info@srf.nu · </w:t>
      </w:r>
      <w:hyperlink r:id="rId6" w:history="1">
        <w:r w:rsidRPr="001260FA">
          <w:rPr>
            <w:rStyle w:val="Hyperlnk"/>
            <w:rFonts w:cs="Arial"/>
            <w:szCs w:val="28"/>
          </w:rPr>
          <w:t>www.srf.nu</w:t>
        </w:r>
      </w:hyperlink>
    </w:p>
    <w:p w:rsidR="001260FA" w:rsidRPr="001260FA" w:rsidRDefault="001260FA" w:rsidP="001260FA">
      <w:pPr>
        <w:spacing w:line="240" w:lineRule="auto"/>
        <w:rPr>
          <w:szCs w:val="28"/>
        </w:rPr>
      </w:pPr>
      <w:r w:rsidRPr="001260FA">
        <w:rPr>
          <w:szCs w:val="28"/>
        </w:rPr>
        <w:t>Stöd vårt arbete Plusgiro 90 00 90-2</w:t>
      </w:r>
    </w:p>
    <w:p w:rsidR="001260FA" w:rsidRPr="001260FA" w:rsidRDefault="001260FA" w:rsidP="001260FA">
      <w:pPr>
        <w:spacing w:line="240" w:lineRule="auto"/>
        <w:rPr>
          <w:szCs w:val="28"/>
        </w:rPr>
      </w:pPr>
    </w:p>
    <w:sectPr w:rsidR="001260FA" w:rsidRPr="001260FA" w:rsidSect="00607B1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litas Norm Regular">
    <w:panose1 w:val="00000000000000000000"/>
    <w:charset w:val="00"/>
    <w:family w:val="modern"/>
    <w:notTrueType/>
    <w:pitch w:val="variable"/>
    <w:sig w:usb0="A000002F" w:usb1="5000004B" w:usb2="00000000" w:usb3="00000000" w:csb0="00000093" w:csb1="00000000"/>
  </w:font>
  <w:font w:name="Frutiger 5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FA"/>
    <w:rsid w:val="001260FA"/>
    <w:rsid w:val="005A1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1">
    <w:name w:val="H1"/>
    <w:basedOn w:val="Normal"/>
    <w:uiPriority w:val="99"/>
    <w:rsid w:val="001260FA"/>
    <w:pPr>
      <w:autoSpaceDE w:val="0"/>
      <w:autoSpaceDN w:val="0"/>
      <w:adjustRightInd w:val="0"/>
      <w:spacing w:before="170" w:after="28" w:line="340" w:lineRule="atLeast"/>
      <w:textAlignment w:val="center"/>
    </w:pPr>
    <w:rPr>
      <w:rFonts w:ascii="Solitas Norm Regular" w:hAnsi="Solitas Norm Regular" w:cs="Solitas Norm Regular"/>
      <w:color w:val="000000"/>
      <w:sz w:val="32"/>
      <w:szCs w:val="32"/>
    </w:rPr>
  </w:style>
  <w:style w:type="paragraph" w:customStyle="1" w:styleId="annonsbrdF">
    <w:name w:val="annonsbröd F"/>
    <w:basedOn w:val="Normal"/>
    <w:uiPriority w:val="99"/>
    <w:rsid w:val="001260FA"/>
    <w:pPr>
      <w:autoSpaceDE w:val="0"/>
      <w:autoSpaceDN w:val="0"/>
      <w:adjustRightInd w:val="0"/>
      <w:spacing w:after="0" w:line="280" w:lineRule="atLeast"/>
      <w:textAlignment w:val="center"/>
    </w:pPr>
    <w:rPr>
      <w:rFonts w:ascii="Frutiger 55" w:hAnsi="Frutiger 55" w:cs="Frutiger 55"/>
      <w:color w:val="000000"/>
      <w:sz w:val="22"/>
    </w:rPr>
  </w:style>
  <w:style w:type="paragraph" w:customStyle="1" w:styleId="annonbrdF">
    <w:name w:val="annonbröd F"/>
    <w:basedOn w:val="Normal"/>
    <w:uiPriority w:val="99"/>
    <w:rsid w:val="001260FA"/>
    <w:pPr>
      <w:autoSpaceDE w:val="0"/>
      <w:autoSpaceDN w:val="0"/>
      <w:adjustRightInd w:val="0"/>
      <w:spacing w:after="0" w:line="280" w:lineRule="atLeast"/>
      <w:textAlignment w:val="center"/>
    </w:pPr>
    <w:rPr>
      <w:rFonts w:ascii="Frutiger 55" w:hAnsi="Frutiger 55" w:cs="Frutiger 55"/>
      <w:color w:val="000000"/>
      <w:sz w:val="22"/>
    </w:rPr>
  </w:style>
  <w:style w:type="character" w:styleId="Hyperlnk">
    <w:name w:val="Hyperlink"/>
    <w:basedOn w:val="Standardstycketeckensnitt"/>
    <w:uiPriority w:val="99"/>
    <w:unhideWhenUsed/>
    <w:rsid w:val="001260FA"/>
    <w:rPr>
      <w:color w:val="0000FF" w:themeColor="hyperlink"/>
      <w:u w:val="single"/>
    </w:rPr>
  </w:style>
  <w:style w:type="paragraph" w:customStyle="1" w:styleId="framsidesrubrikSolitas">
    <w:name w:val="framsidesrubrik Solitas"/>
    <w:basedOn w:val="Normal"/>
    <w:uiPriority w:val="99"/>
    <w:rsid w:val="001260FA"/>
    <w:pPr>
      <w:autoSpaceDE w:val="0"/>
      <w:autoSpaceDN w:val="0"/>
      <w:adjustRightInd w:val="0"/>
      <w:spacing w:after="0" w:line="800" w:lineRule="atLeast"/>
      <w:jc w:val="right"/>
      <w:textAlignment w:val="center"/>
    </w:pPr>
    <w:rPr>
      <w:rFonts w:ascii="Solitas Norm Regular" w:hAnsi="Solitas Norm Regular" w:cs="Solitas Norm Regular"/>
      <w:color w:val="000000"/>
      <w:sz w:val="76"/>
      <w:szCs w:val="7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1">
    <w:name w:val="H1"/>
    <w:basedOn w:val="Normal"/>
    <w:uiPriority w:val="99"/>
    <w:rsid w:val="001260FA"/>
    <w:pPr>
      <w:autoSpaceDE w:val="0"/>
      <w:autoSpaceDN w:val="0"/>
      <w:adjustRightInd w:val="0"/>
      <w:spacing w:before="170" w:after="28" w:line="340" w:lineRule="atLeast"/>
      <w:textAlignment w:val="center"/>
    </w:pPr>
    <w:rPr>
      <w:rFonts w:ascii="Solitas Norm Regular" w:hAnsi="Solitas Norm Regular" w:cs="Solitas Norm Regular"/>
      <w:color w:val="000000"/>
      <w:sz w:val="32"/>
      <w:szCs w:val="32"/>
    </w:rPr>
  </w:style>
  <w:style w:type="paragraph" w:customStyle="1" w:styleId="annonsbrdF">
    <w:name w:val="annonsbröd F"/>
    <w:basedOn w:val="Normal"/>
    <w:uiPriority w:val="99"/>
    <w:rsid w:val="001260FA"/>
    <w:pPr>
      <w:autoSpaceDE w:val="0"/>
      <w:autoSpaceDN w:val="0"/>
      <w:adjustRightInd w:val="0"/>
      <w:spacing w:after="0" w:line="280" w:lineRule="atLeast"/>
      <w:textAlignment w:val="center"/>
    </w:pPr>
    <w:rPr>
      <w:rFonts w:ascii="Frutiger 55" w:hAnsi="Frutiger 55" w:cs="Frutiger 55"/>
      <w:color w:val="000000"/>
      <w:sz w:val="22"/>
    </w:rPr>
  </w:style>
  <w:style w:type="paragraph" w:customStyle="1" w:styleId="annonbrdF">
    <w:name w:val="annonbröd F"/>
    <w:basedOn w:val="Normal"/>
    <w:uiPriority w:val="99"/>
    <w:rsid w:val="001260FA"/>
    <w:pPr>
      <w:autoSpaceDE w:val="0"/>
      <w:autoSpaceDN w:val="0"/>
      <w:adjustRightInd w:val="0"/>
      <w:spacing w:after="0" w:line="280" w:lineRule="atLeast"/>
      <w:textAlignment w:val="center"/>
    </w:pPr>
    <w:rPr>
      <w:rFonts w:ascii="Frutiger 55" w:hAnsi="Frutiger 55" w:cs="Frutiger 55"/>
      <w:color w:val="000000"/>
      <w:sz w:val="22"/>
    </w:rPr>
  </w:style>
  <w:style w:type="character" w:styleId="Hyperlnk">
    <w:name w:val="Hyperlink"/>
    <w:basedOn w:val="Standardstycketeckensnitt"/>
    <w:uiPriority w:val="99"/>
    <w:unhideWhenUsed/>
    <w:rsid w:val="001260FA"/>
    <w:rPr>
      <w:color w:val="0000FF" w:themeColor="hyperlink"/>
      <w:u w:val="single"/>
    </w:rPr>
  </w:style>
  <w:style w:type="paragraph" w:customStyle="1" w:styleId="framsidesrubrikSolitas">
    <w:name w:val="framsidesrubrik Solitas"/>
    <w:basedOn w:val="Normal"/>
    <w:uiPriority w:val="99"/>
    <w:rsid w:val="001260FA"/>
    <w:pPr>
      <w:autoSpaceDE w:val="0"/>
      <w:autoSpaceDN w:val="0"/>
      <w:adjustRightInd w:val="0"/>
      <w:spacing w:after="0" w:line="800" w:lineRule="atLeast"/>
      <w:jc w:val="right"/>
      <w:textAlignment w:val="center"/>
    </w:pPr>
    <w:rPr>
      <w:rFonts w:ascii="Solitas Norm Regular" w:hAnsi="Solitas Norm Regular" w:cs="Solitas Norm Regular"/>
      <w:color w:val="000000"/>
      <w:sz w:val="76"/>
      <w:szCs w:val="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rf.nu" TargetMode="External"/><Relationship Id="rId5" Type="http://schemas.openxmlformats.org/officeDocument/2006/relationships/hyperlink" Target="mailto:kontorsservice@srf.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2621</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Agger</dc:creator>
  <cp:lastModifiedBy>Kari Agger</cp:lastModifiedBy>
  <cp:revision>1</cp:revision>
  <dcterms:created xsi:type="dcterms:W3CDTF">2018-02-16T13:17:00Z</dcterms:created>
  <dcterms:modified xsi:type="dcterms:W3CDTF">2018-02-16T13:20:00Z</dcterms:modified>
</cp:coreProperties>
</file>